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B59" w:rsidRPr="00F91B59" w:rsidRDefault="00F91B59" w:rsidP="00F91B5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F91B59">
        <w:rPr>
          <w:rFonts w:ascii="Microsoft Sans Serif" w:hAnsi="Microsoft Sans Serif" w:cs="Microsoft Sans Serif"/>
          <w:b/>
          <w:bCs/>
          <w:sz w:val="24"/>
          <w:szCs w:val="24"/>
        </w:rPr>
        <w:t>Zarządzenie nr 21/2014</w:t>
      </w:r>
    </w:p>
    <w:p w:rsidR="00F91B59" w:rsidRPr="00F91B59" w:rsidRDefault="00F91B59" w:rsidP="00F91B5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F91B59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F91B59" w:rsidRPr="00F91B59" w:rsidRDefault="00F91B59" w:rsidP="00F91B5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F91B59">
        <w:rPr>
          <w:rFonts w:ascii="Microsoft Sans Serif" w:hAnsi="Microsoft Sans Serif" w:cs="Microsoft Sans Serif"/>
          <w:b/>
          <w:bCs/>
          <w:sz w:val="24"/>
          <w:szCs w:val="24"/>
        </w:rPr>
        <w:t>z dnia 28.05.2014 roku</w:t>
      </w:r>
    </w:p>
    <w:p w:rsidR="00F91B59" w:rsidRPr="00F91B59" w:rsidRDefault="00F91B59" w:rsidP="00F91B5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Times New Roman" w:hAnsi="Times New Roman" w:cs="Times New Roman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360" w:lineRule="auto"/>
        <w:ind w:left="1446" w:right="1304"/>
        <w:outlineLvl w:val="3"/>
        <w:rPr>
          <w:rFonts w:ascii="Times New Roman" w:hAnsi="Times New Roman" w:cs="Times New Roman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Pr="00F91B5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F91B59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F91B59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F91B59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F91B5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F91B59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360" w:lineRule="auto"/>
        <w:ind w:left="1446" w:right="1304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Zarządzeniem Wójta Gminy Bobrowniki nr 6/2014 z dnia 26.03.2014r,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Zarządzeniem Wójta Gminy Bobrowniki nr 11/2014 z dnia 11.04.2014r,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Zarządzeniem Wójta Gminy Bobrowniki nr 12/2014 z dnia 22.04.2014r,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Zarządzeniem Wójta Gminy Bobrowniki nr 15/2014 z dnia 14.05.2014r,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Zarządzeniem Wójta Gminy Bobrowniki nr 20/2014 z dnia 23.05.2014r,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F91B59">
        <w:rPr>
          <w:rFonts w:ascii="Arial" w:hAnsi="Arial" w:cs="Arial"/>
          <w:sz w:val="24"/>
          <w:szCs w:val="24"/>
        </w:rPr>
        <w:t xml:space="preserve">§ 1. Dochody budżetu gminy na kwotę 10 396 947,41zł, (było: 10 395 947,41zł) 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>z tego: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 xml:space="preserve">- dochody bieżące w kwocie  10 047 800,41zł (było:10 046 800,41zł), 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>- dochody majątkowe w kwocie 349 147,00zł.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 xml:space="preserve">w § 2.1. Wydatki budżetu gminy na kwotę 10 096 947,41zł, (było: 10 095 947,41zł) , 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>z tego: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 xml:space="preserve">- wydatki bieżące 9 452 065,41zł (było:  9 451 065,41zł),    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 xml:space="preserve">- wydatki majątkowe 644 882,00zł, 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F91B59" w:rsidRDefault="00F91B59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F91B59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914850" w:rsidRPr="00F91B59" w:rsidRDefault="00914850" w:rsidP="00F91B5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F91B59" w:rsidRPr="00914850" w:rsidRDefault="00914850" w:rsidP="00914850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935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914850">
        <w:rPr>
          <w:rFonts w:ascii="Microsoft Sans Serif" w:hAnsi="Microsoft Sans Serif" w:cs="Microsoft Sans Serif"/>
          <w:i/>
          <w:sz w:val="24"/>
          <w:szCs w:val="24"/>
        </w:rPr>
        <w:t>Wójt</w:t>
      </w:r>
    </w:p>
    <w:p w:rsidR="00914850" w:rsidRPr="00914850" w:rsidRDefault="00914850" w:rsidP="00914850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935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914850">
        <w:rPr>
          <w:rFonts w:ascii="Microsoft Sans Serif" w:hAnsi="Microsoft Sans Serif" w:cs="Microsoft Sans Serif"/>
          <w:i/>
          <w:sz w:val="24"/>
          <w:szCs w:val="24"/>
        </w:rPr>
        <w:t>Tadeusz Grzegorzewski</w:t>
      </w:r>
    </w:p>
    <w:p w:rsidR="00F91B59" w:rsidRPr="00F91B59" w:rsidRDefault="00F91B59" w:rsidP="00F91B5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935" w:firstLine="623"/>
        <w:rPr>
          <w:rFonts w:ascii="Arial" w:hAnsi="Arial" w:cs="Arial"/>
          <w:b/>
          <w:bCs/>
          <w:sz w:val="24"/>
          <w:szCs w:val="24"/>
        </w:rPr>
      </w:pPr>
      <w:r w:rsidRPr="00F91B59">
        <w:rPr>
          <w:rFonts w:ascii="Arial" w:hAnsi="Arial" w:cs="Arial"/>
          <w:b/>
          <w:bCs/>
          <w:sz w:val="24"/>
          <w:szCs w:val="24"/>
        </w:rPr>
        <w:t>Uzasadnienie:</w:t>
      </w:r>
    </w:p>
    <w:p w:rsidR="00F91B59" w:rsidRPr="00F91B59" w:rsidRDefault="00F91B59" w:rsidP="00F91B59">
      <w:pPr>
        <w:widowControl w:val="0"/>
        <w:tabs>
          <w:tab w:val="left" w:pos="680"/>
          <w:tab w:val="left" w:pos="1984"/>
        </w:tabs>
        <w:autoSpaceDE w:val="0"/>
        <w:autoSpaceDN w:val="0"/>
        <w:adjustRightInd w:val="0"/>
        <w:spacing w:before="283" w:after="57" w:line="240" w:lineRule="auto"/>
        <w:ind w:left="1984" w:right="935"/>
        <w:rPr>
          <w:rFonts w:ascii="Arial" w:hAnsi="Arial" w:cs="Arial"/>
          <w:b/>
          <w:bCs/>
          <w:sz w:val="24"/>
          <w:szCs w:val="24"/>
        </w:rPr>
      </w:pPr>
    </w:p>
    <w:p w:rsidR="00F91B59" w:rsidRPr="00F91B59" w:rsidRDefault="00F91B59" w:rsidP="00F91B59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F91B59">
        <w:rPr>
          <w:rFonts w:ascii="Arial" w:hAnsi="Arial" w:cs="Arial"/>
          <w:sz w:val="24"/>
          <w:szCs w:val="24"/>
        </w:rPr>
        <w:t xml:space="preserve">       Wprowadzono do budżetu po stronie dochodów  i wydatków  dotację celową z </w:t>
      </w:r>
      <w:proofErr w:type="spellStart"/>
      <w:r w:rsidRPr="00F91B59">
        <w:rPr>
          <w:rFonts w:ascii="Arial" w:hAnsi="Arial" w:cs="Arial"/>
          <w:sz w:val="24"/>
          <w:szCs w:val="24"/>
        </w:rPr>
        <w:t>WFOŚiGW</w:t>
      </w:r>
      <w:proofErr w:type="spellEnd"/>
      <w:r w:rsidRPr="00F91B59">
        <w:rPr>
          <w:rFonts w:ascii="Arial" w:hAnsi="Arial" w:cs="Arial"/>
          <w:sz w:val="24"/>
          <w:szCs w:val="24"/>
        </w:rPr>
        <w:t xml:space="preserve"> na nagrody dla uczniów szkoły podstawowej w Bobrownikach na nagrody w konkursie ekologicznym oraz dokonano przesunięć między paragrafami wydatków dostosowując plan do aktualnych potrzeb..</w:t>
      </w:r>
    </w:p>
    <w:p w:rsidR="00914850" w:rsidRPr="00914850" w:rsidRDefault="00914850" w:rsidP="00914850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935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914850">
        <w:rPr>
          <w:rFonts w:ascii="Microsoft Sans Serif" w:hAnsi="Microsoft Sans Serif" w:cs="Microsoft Sans Serif"/>
          <w:i/>
          <w:sz w:val="24"/>
          <w:szCs w:val="24"/>
        </w:rPr>
        <w:t>Wójt</w:t>
      </w:r>
    </w:p>
    <w:p w:rsidR="00914850" w:rsidRPr="00914850" w:rsidRDefault="00914850" w:rsidP="00914850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935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914850">
        <w:rPr>
          <w:rFonts w:ascii="Microsoft Sans Serif" w:hAnsi="Microsoft Sans Serif" w:cs="Microsoft Sans Serif"/>
          <w:i/>
          <w:sz w:val="24"/>
          <w:szCs w:val="24"/>
        </w:rPr>
        <w:t>Tadeusz Grzegorzewski</w:t>
      </w:r>
    </w:p>
    <w:p w:rsidR="00F91B59" w:rsidRPr="00F91B59" w:rsidRDefault="00F91B59" w:rsidP="00F91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947C2" w:rsidRDefault="008947C2"/>
    <w:sectPr w:rsidR="008947C2" w:rsidSect="00911BF6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91B59"/>
    <w:rsid w:val="008947C2"/>
    <w:rsid w:val="00914850"/>
    <w:rsid w:val="00D22EBC"/>
    <w:rsid w:val="00F9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47C2"/>
  </w:style>
  <w:style w:type="paragraph" w:styleId="Nagwek4">
    <w:name w:val="heading 4"/>
    <w:basedOn w:val="Normalny"/>
    <w:next w:val="Normalny"/>
    <w:link w:val="Nagwek4Znak"/>
    <w:uiPriority w:val="99"/>
    <w:qFormat/>
    <w:rsid w:val="00F91B59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F91B59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F91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1795</Characters>
  <Application>Microsoft Office Word</Application>
  <DocSecurity>0</DocSecurity>
  <Lines>14</Lines>
  <Paragraphs>4</Paragraphs>
  <ScaleCrop>false</ScaleCrop>
  <Company>Acer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dcterms:created xsi:type="dcterms:W3CDTF">2014-06-03T10:49:00Z</dcterms:created>
  <dcterms:modified xsi:type="dcterms:W3CDTF">2014-06-03T10:50:00Z</dcterms:modified>
</cp:coreProperties>
</file>